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3" w:rsidRPr="000A41D5" w:rsidRDefault="009F7C13" w:rsidP="009F7C13">
      <w:pPr>
        <w:jc w:val="center"/>
        <w:rPr>
          <w:rFonts w:ascii="Bookman Old Style" w:hAnsi="Bookman Old Style" w:cs="Times New Roman"/>
          <w:b/>
          <w:bCs/>
          <w:color w:val="FF0000"/>
          <w:sz w:val="44"/>
          <w:szCs w:val="28"/>
          <w:shd w:val="clear" w:color="auto" w:fill="FFFFFF"/>
        </w:rPr>
      </w:pPr>
      <w:r w:rsidRPr="000A41D5">
        <w:rPr>
          <w:rFonts w:ascii="Bookman Old Style" w:hAnsi="Bookman Old Style" w:cs="Times New Roman"/>
          <w:b/>
          <w:bCs/>
          <w:color w:val="FF0000"/>
          <w:sz w:val="44"/>
          <w:szCs w:val="28"/>
          <w:shd w:val="clear" w:color="auto" w:fill="FFFFFF"/>
        </w:rPr>
        <w:t>ВНИМАНИЕ!!!</w:t>
      </w:r>
    </w:p>
    <w:p w:rsidR="009F7C13" w:rsidRPr="000A41D5" w:rsidRDefault="009F7C13" w:rsidP="009F7C13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0A41D5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Опасные горки!</w:t>
      </w:r>
    </w:p>
    <w:p w:rsidR="009F7C13" w:rsidRDefault="009F7C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7C13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983840" cy="1989228"/>
            <wp:effectExtent l="19050" t="0" r="7010" b="0"/>
            <wp:docPr id="2" name="Рисунок 0" descr="_s_gorki_na_dorogy_14543959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_gorki_na_dorogy_1454395910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953" cy="19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0A41D5" w:rsidRPr="000A41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drawing>
          <wp:inline distT="0" distB="0" distL="0" distR="0">
            <wp:extent cx="2709519" cy="2032140"/>
            <wp:effectExtent l="19050" t="0" r="0" b="0"/>
            <wp:docPr id="1" name="Рисунок 2" descr="10126471239bc5304d847f361170c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6471239bc5304d847f361170c5f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97" cy="203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</w:t>
      </w:r>
    </w:p>
    <w:p w:rsidR="009F7C13" w:rsidRDefault="009F7C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A41D5" w:rsidRPr="000A41D5" w:rsidRDefault="005D01C8" w:rsidP="009F7C1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4"/>
          <w:szCs w:val="34"/>
          <w:shd w:val="clear" w:color="auto" w:fill="FFFFFF"/>
        </w:rPr>
      </w:pPr>
      <w:r w:rsidRPr="000A41D5">
        <w:rPr>
          <w:rFonts w:ascii="Times New Roman" w:hAnsi="Times New Roman" w:cs="Times New Roman"/>
          <w:b/>
          <w:bCs/>
          <w:color w:val="0070C0"/>
          <w:sz w:val="34"/>
          <w:szCs w:val="34"/>
          <w:shd w:val="clear" w:color="auto" w:fill="FFFFFF"/>
        </w:rPr>
        <w:t xml:space="preserve">Уважаемые родители! Не допускаете катание Ваших детей со снежных горок, выходящих на проезжую часть! Даже дворовые горки, выходящие на дорогу, опасны для жизни и здоровья. </w:t>
      </w:r>
    </w:p>
    <w:p w:rsidR="009F7C13" w:rsidRPr="000A41D5" w:rsidRDefault="009F7C13" w:rsidP="009F7C1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  <w:shd w:val="clear" w:color="auto" w:fill="FFFFFF"/>
        </w:rPr>
      </w:pPr>
      <w:r w:rsidRPr="000A41D5">
        <w:rPr>
          <w:rFonts w:ascii="Times New Roman" w:hAnsi="Times New Roman" w:cs="Times New Roman"/>
          <w:b/>
          <w:bCs/>
          <w:color w:val="FF0000"/>
          <w:sz w:val="34"/>
          <w:szCs w:val="34"/>
          <w:shd w:val="clear" w:color="auto" w:fill="FFFFFF"/>
        </w:rPr>
        <w:t xml:space="preserve">Помните, что ответственность за нарушение детьми правил дорожного движения, а также за безопасность детей дошкольного возраста несут родители </w:t>
      </w:r>
    </w:p>
    <w:p w:rsidR="009F7C13" w:rsidRPr="000A41D5" w:rsidRDefault="009F7C13" w:rsidP="009F7C1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0A41D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(ст.5.35 </w:t>
      </w:r>
      <w:proofErr w:type="spellStart"/>
      <w:r w:rsidRPr="000A41D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КоАП</w:t>
      </w:r>
      <w:proofErr w:type="spellEnd"/>
      <w:r w:rsidRPr="000A41D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РФ)</w:t>
      </w:r>
    </w:p>
    <w:p w:rsidR="000A41D5" w:rsidRDefault="000A41D5" w:rsidP="009F7C1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</w:rPr>
      </w:pPr>
    </w:p>
    <w:p w:rsidR="000A41D5" w:rsidRPr="000A41D5" w:rsidRDefault="000A41D5" w:rsidP="009F7C1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FFFFF"/>
        </w:rPr>
      </w:pPr>
    </w:p>
    <w:p w:rsidR="000A41D5" w:rsidRPr="000A41D5" w:rsidRDefault="009F7C13" w:rsidP="009F7C1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 w:rsidRPr="000A41D5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Н</w:t>
      </w:r>
      <w:r w:rsidR="005D01C8" w:rsidRPr="000A41D5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е оставл</w:t>
      </w:r>
      <w:r w:rsidRPr="000A41D5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 xml:space="preserve">яйте без присмотра детей </w:t>
      </w:r>
      <w:r w:rsidR="005D01C8" w:rsidRPr="000A41D5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 xml:space="preserve"> вблизи </w:t>
      </w:r>
    </w:p>
    <w:p w:rsidR="004C760A" w:rsidRPr="000A41D5" w:rsidRDefault="005D01C8" w:rsidP="009F7C1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41D5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проезжей части!</w:t>
      </w:r>
    </w:p>
    <w:sectPr w:rsidR="004C760A" w:rsidRPr="000A41D5" w:rsidSect="000A41D5">
      <w:pgSz w:w="11906" w:h="16838"/>
      <w:pgMar w:top="1134" w:right="850" w:bottom="1134" w:left="1276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1C8"/>
    <w:rsid w:val="00005E39"/>
    <w:rsid w:val="000A41D5"/>
    <w:rsid w:val="00357B2C"/>
    <w:rsid w:val="004C760A"/>
    <w:rsid w:val="005D01C8"/>
    <w:rsid w:val="009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1C8"/>
  </w:style>
  <w:style w:type="paragraph" w:styleId="a3">
    <w:name w:val="Balloon Text"/>
    <w:basedOn w:val="a"/>
    <w:link w:val="a4"/>
    <w:uiPriority w:val="99"/>
    <w:semiHidden/>
    <w:unhideWhenUsed/>
    <w:rsid w:val="009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Детский сад №7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Домашний</cp:lastModifiedBy>
  <cp:revision>5</cp:revision>
  <dcterms:created xsi:type="dcterms:W3CDTF">2016-02-17T10:47:00Z</dcterms:created>
  <dcterms:modified xsi:type="dcterms:W3CDTF">2016-02-18T10:21:00Z</dcterms:modified>
</cp:coreProperties>
</file>