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690" w:rsidRDefault="009947E0">
      <w:bookmarkStart w:id="0" w:name="_GoBack"/>
      <w:bookmarkEnd w:id="0"/>
      <w:r w:rsidRPr="009947E0">
        <w:drawing>
          <wp:inline distT="0" distB="0" distL="0" distR="0">
            <wp:extent cx="9251950" cy="6722699"/>
            <wp:effectExtent l="19050" t="0" r="6350" b="0"/>
            <wp:docPr id="1" name="Рисунок 1" descr="F:\13 февраля НА САЙТ\img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3 февраля НА САЙТ\img0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7E0" w:rsidRDefault="009947E0" w:rsidP="009947E0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Состав     ППО</w:t>
      </w:r>
    </w:p>
    <w:p w:rsidR="009947E0" w:rsidRDefault="009947E0" w:rsidP="009947E0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Руководитель:</w:t>
      </w:r>
      <w:r>
        <w:rPr>
          <w:rFonts w:ascii="Times New Roman" w:eastAsia="Times New Roman" w:hAnsi="Times New Roman" w:cs="Times New Roman"/>
          <w:sz w:val="28"/>
        </w:rPr>
        <w:t xml:space="preserve"> Мудрая Наталья Владимировна</w:t>
      </w:r>
    </w:p>
    <w:p w:rsidR="009947E0" w:rsidRDefault="009947E0" w:rsidP="009947E0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Образование: среднее профессиональное</w:t>
      </w:r>
    </w:p>
    <w:p w:rsidR="009947E0" w:rsidRDefault="009947E0" w:rsidP="009947E0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Квалификационная категория: высшая</w:t>
      </w:r>
    </w:p>
    <w:p w:rsidR="009947E0" w:rsidRDefault="009947E0" w:rsidP="009947E0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Педагогический стаж:  24 года</w:t>
      </w:r>
    </w:p>
    <w:p w:rsidR="009947E0" w:rsidRDefault="009947E0" w:rsidP="009947E0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Место работы, должность: МБДОУ «</w:t>
      </w:r>
      <w:proofErr w:type="spellStart"/>
      <w:r>
        <w:rPr>
          <w:rFonts w:ascii="Times New Roman" w:eastAsia="Times New Roman" w:hAnsi="Times New Roman" w:cs="Times New Roman"/>
          <w:sz w:val="28"/>
        </w:rPr>
        <w:t>Полазненский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детский сад №7»,корпус №1,  воспитатель</w:t>
      </w:r>
    </w:p>
    <w:p w:rsidR="009947E0" w:rsidRDefault="009947E0" w:rsidP="009947E0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Домашний адрес: п. </w:t>
      </w:r>
      <w:proofErr w:type="spellStart"/>
      <w:r>
        <w:rPr>
          <w:rFonts w:ascii="Times New Roman" w:eastAsia="Times New Roman" w:hAnsi="Times New Roman" w:cs="Times New Roman"/>
          <w:sz w:val="28"/>
        </w:rPr>
        <w:t>Полазна</w:t>
      </w:r>
      <w:proofErr w:type="spellEnd"/>
      <w:r>
        <w:rPr>
          <w:rFonts w:ascii="Times New Roman" w:eastAsia="Times New Roman" w:hAnsi="Times New Roman" w:cs="Times New Roman"/>
          <w:sz w:val="28"/>
        </w:rPr>
        <w:t>, ул. Дружбы, 6 кв.№13</w:t>
      </w:r>
    </w:p>
    <w:p w:rsidR="009947E0" w:rsidRDefault="009947E0" w:rsidP="009947E0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Телефоны: 8-9082613953</w:t>
      </w:r>
    </w:p>
    <w:p w:rsidR="009947E0" w:rsidRDefault="009947E0" w:rsidP="009947E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Участники: </w:t>
      </w:r>
      <w:r>
        <w:rPr>
          <w:rFonts w:ascii="Times New Roman" w:eastAsia="Times New Roman" w:hAnsi="Times New Roman" w:cs="Times New Roman"/>
          <w:sz w:val="28"/>
        </w:rPr>
        <w:t>Воспитатели и специалисты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образовательных учреждений: МБДОУ ПДС №7(корпус №1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sz w:val="28"/>
        </w:rPr>
        <w:t>№2)  МАДОУ ПДС № 5; МАДОУ  ПДС  №1  ; МБДОУ  ПДС  №2.</w:t>
      </w:r>
    </w:p>
    <w:p w:rsidR="009947E0" w:rsidRDefault="009947E0" w:rsidP="009947E0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Пояснительная записка. </w:t>
      </w:r>
    </w:p>
    <w:p w:rsidR="009947E0" w:rsidRDefault="009947E0" w:rsidP="009947E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современных условиях педагог – это, прежде всего исследователь, обладающий такими качествами, как научное психолого-педагогическое мышление, высокий уровень педагогического мастерства, определенная исследовательская смелость, развитая педагогическая интуиция, критический анализ, потребность в профессиональном самовоспитании и разумном использовании передового педагогического опыта, то есть обладающий  сформированным потенциалом.</w:t>
      </w:r>
    </w:p>
    <w:p w:rsidR="009947E0" w:rsidRDefault="009947E0" w:rsidP="009947E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Педагоги дошкольных учреждений находятся в ситуации перехода на новый федеральный государственный образовательный стандарт дошкольного образования. Стандарт дошкольного образования предъявляет требования к квалификации педагогов. Педагогические работники должны обладать основными компетенциями в организации мероприятий, направленных на укрепление здоровья детей и их физическое развитие; организации различных видов деятельности и общения детей; организации образовательной деятельности по реализации основной общеобразовательной программы дошкольного образования; осуществлении взаимодействия с родителями и сотрудниками образовательного учреждения; методическом обеспечении воспитательно-образовательного процесса. Новые требования к качеству образования, выраженные в новых федеральных государственных образовательных стандартах, введение в скором времени профессионального стандарта педагога предполагает необходимость изменения в организации, содержании  и масштабе подготовки педагогов.</w:t>
      </w:r>
    </w:p>
    <w:p w:rsidR="009947E0" w:rsidRDefault="009947E0" w:rsidP="00994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 xml:space="preserve">Деятельность профессионального педагогического объединения способствует повышению профессионального мастерства педагогов. </w:t>
      </w:r>
    </w:p>
    <w:p w:rsidR="009947E0" w:rsidRDefault="009947E0" w:rsidP="009947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Рост профессионального мастерства и педагогической культуры идёт более интенсивно, если педагог занимает позицию активного субъекта деятельности, если профессиональный и социальный опыт педагога осмысливается и соединяется с опытом коллег, поэтому основная форма заседаний предполагает активное участие педагогов в деятельности и проходит в форме семинаров-практикумов. План составлен по запросам педагогов и результатам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диагностики образовательных потребностей и профессиональных затруднений педагогов.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Участниками профессионального объединения являются воспитатели и специалисты детских садов п.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Полазна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: МБДОУ ПДС №7, МБДОУ ПДС №1, МАДОУ ПДС №5, </w:t>
      </w:r>
      <w:r>
        <w:rPr>
          <w:rFonts w:ascii="Times New Roman" w:eastAsia="Times New Roman" w:hAnsi="Times New Roman" w:cs="Times New Roman"/>
          <w:sz w:val="28"/>
        </w:rPr>
        <w:t xml:space="preserve"> МБДОУ  ПДС  №2.</w:t>
      </w:r>
    </w:p>
    <w:p w:rsidR="009947E0" w:rsidRDefault="009947E0" w:rsidP="009947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В течение учебного года планом предусмотрено девять заседаний, имеющих практико-ориентированную направленность.</w:t>
      </w:r>
    </w:p>
    <w:p w:rsidR="009947E0" w:rsidRDefault="009947E0" w:rsidP="00994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9947E0" w:rsidRDefault="009947E0" w:rsidP="00994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9947E0" w:rsidRPr="00590C4F" w:rsidRDefault="009947E0" w:rsidP="009947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947E0" w:rsidRPr="00590C4F" w:rsidRDefault="009947E0" w:rsidP="009947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0C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ОБЩИЕ СВЕДЕНИЯ О ППО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9947E0" w:rsidRPr="00590C4F" w:rsidRDefault="009947E0" w:rsidP="009947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947E0" w:rsidRPr="00590C4F" w:rsidRDefault="009947E0" w:rsidP="009947E0">
      <w:pPr>
        <w:rPr>
          <w:rFonts w:ascii="Times New Roman" w:eastAsia="Times New Roman" w:hAnsi="Times New Roman" w:cs="Times New Roman"/>
          <w:sz w:val="28"/>
          <w:szCs w:val="28"/>
        </w:rPr>
      </w:pPr>
      <w:r w:rsidRPr="00590C4F">
        <w:rPr>
          <w:rFonts w:ascii="Times New Roman" w:eastAsia="Times New Roman" w:hAnsi="Times New Roman" w:cs="Times New Roman"/>
          <w:sz w:val="28"/>
          <w:szCs w:val="28"/>
        </w:rPr>
        <w:t xml:space="preserve">Методическая тема: «Создание условий для роста  профессионального мастерства педагогов младших групп с целью обновления и повышения качества дошкольного образования в соответствие с требованиями ФГОС </w:t>
      </w:r>
      <w:proofErr w:type="gramStart"/>
      <w:r w:rsidRPr="00590C4F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590C4F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947E0" w:rsidRPr="00590C4F" w:rsidRDefault="009947E0" w:rsidP="009947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947E0" w:rsidRPr="00590C4F" w:rsidRDefault="009947E0" w:rsidP="009947E0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C4F">
        <w:rPr>
          <w:rFonts w:ascii="Times New Roman" w:eastAsia="Times New Roman" w:hAnsi="Times New Roman" w:cs="Times New Roman"/>
          <w:sz w:val="28"/>
          <w:szCs w:val="28"/>
        </w:rPr>
        <w:t>Цель: Повышение профессиональной компетенции педагогов в условиях модернизации системы дошкольного образования.</w:t>
      </w:r>
    </w:p>
    <w:p w:rsidR="009947E0" w:rsidRPr="00590C4F" w:rsidRDefault="009947E0" w:rsidP="009947E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C4F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9947E0" w:rsidRPr="00590C4F" w:rsidRDefault="009947E0" w:rsidP="009947E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C4F">
        <w:rPr>
          <w:rFonts w:ascii="Times New Roman" w:eastAsia="Times New Roman" w:hAnsi="Times New Roman" w:cs="Times New Roman"/>
          <w:sz w:val="28"/>
          <w:szCs w:val="28"/>
        </w:rPr>
        <w:t>1.. Повысить информационный уровень по вопросам воспитания и обучения детей младшего дошкольного возраста.</w:t>
      </w:r>
    </w:p>
    <w:p w:rsidR="009947E0" w:rsidRPr="00590C4F" w:rsidRDefault="009947E0" w:rsidP="009947E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C4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Расширить знания воспитателей групп младшего дошкольного возраста об особенностях организации предметно-пространственной среды в соответствии ФГОС </w:t>
      </w:r>
      <w:proofErr w:type="gramStart"/>
      <w:r w:rsidRPr="00590C4F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590C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47E0" w:rsidRPr="00590C4F" w:rsidRDefault="009947E0" w:rsidP="009947E0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C4F">
        <w:rPr>
          <w:rFonts w:ascii="Times New Roman" w:eastAsia="Times New Roman" w:hAnsi="Times New Roman" w:cs="Times New Roman"/>
          <w:sz w:val="28"/>
          <w:szCs w:val="28"/>
        </w:rPr>
        <w:t>3.Изучить  комплексно-тематического планирования организации образовательной деятельности.</w:t>
      </w:r>
    </w:p>
    <w:p w:rsidR="009947E0" w:rsidRPr="00590C4F" w:rsidRDefault="009947E0" w:rsidP="009947E0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C4F">
        <w:rPr>
          <w:rFonts w:ascii="Times New Roman" w:eastAsia="Times New Roman" w:hAnsi="Times New Roman" w:cs="Times New Roman"/>
          <w:sz w:val="28"/>
          <w:szCs w:val="28"/>
        </w:rPr>
        <w:t>4.Развивать активность и поднимать творческий потенциал молодых воспитателей.</w:t>
      </w:r>
    </w:p>
    <w:p w:rsidR="009947E0" w:rsidRPr="00590C4F" w:rsidRDefault="009947E0" w:rsidP="009947E0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C4F">
        <w:rPr>
          <w:rFonts w:ascii="Times New Roman" w:eastAsia="Times New Roman" w:hAnsi="Times New Roman" w:cs="Times New Roman"/>
          <w:sz w:val="28"/>
          <w:szCs w:val="28"/>
        </w:rPr>
        <w:t>5.Способствовать накоплению и формированию положительного опыта работы с детьми младшего дошкольного  возраста.</w:t>
      </w:r>
    </w:p>
    <w:p w:rsidR="009947E0" w:rsidRPr="008F0D81" w:rsidRDefault="009947E0" w:rsidP="009947E0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0C4F">
        <w:rPr>
          <w:rFonts w:ascii="Times New Roman" w:eastAsia="Times New Roman" w:hAnsi="Times New Roman" w:cs="Times New Roman"/>
          <w:sz w:val="28"/>
          <w:szCs w:val="28"/>
        </w:rPr>
        <w:t>6.Развивать способность воспитателей к созданию и обобщению опыта в сфере профессиональной деятельности.</w:t>
      </w:r>
    </w:p>
    <w:p w:rsidR="009947E0" w:rsidRPr="00590C4F" w:rsidRDefault="009947E0" w:rsidP="009947E0">
      <w:pPr>
        <w:rPr>
          <w:rFonts w:ascii="Times New Roman" w:eastAsia="Calibri" w:hAnsi="Times New Roman" w:cs="Times New Roman"/>
          <w:sz w:val="28"/>
          <w:szCs w:val="28"/>
        </w:rPr>
      </w:pPr>
    </w:p>
    <w:p w:rsidR="009947E0" w:rsidRPr="00590C4F" w:rsidRDefault="009947E0" w:rsidP="009947E0">
      <w:pPr>
        <w:rPr>
          <w:rFonts w:ascii="Times New Roman" w:eastAsia="Calibri" w:hAnsi="Times New Roman" w:cs="Times New Roman"/>
          <w:sz w:val="28"/>
          <w:szCs w:val="28"/>
        </w:rPr>
      </w:pPr>
    </w:p>
    <w:p w:rsidR="009947E0" w:rsidRPr="00590C4F" w:rsidRDefault="009947E0" w:rsidP="009947E0">
      <w:pPr>
        <w:rPr>
          <w:rFonts w:ascii="Times New Roman" w:eastAsia="Calibri" w:hAnsi="Times New Roman" w:cs="Times New Roman"/>
          <w:sz w:val="28"/>
          <w:szCs w:val="28"/>
        </w:rPr>
      </w:pPr>
      <w:r w:rsidRPr="00590C4F">
        <w:rPr>
          <w:rFonts w:ascii="Times New Roman" w:eastAsia="Calibri" w:hAnsi="Times New Roman" w:cs="Times New Roman"/>
          <w:sz w:val="28"/>
          <w:szCs w:val="28"/>
        </w:rPr>
        <w:t>Формы методической работы:</w:t>
      </w:r>
    </w:p>
    <w:p w:rsidR="009947E0" w:rsidRPr="00590C4F" w:rsidRDefault="009947E0" w:rsidP="009947E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90C4F">
        <w:rPr>
          <w:rFonts w:ascii="Times New Roman" w:eastAsia="Calibri" w:hAnsi="Times New Roman" w:cs="Times New Roman"/>
          <w:sz w:val="28"/>
          <w:szCs w:val="28"/>
        </w:rPr>
        <w:t>1.Сообщения-презентации</w:t>
      </w:r>
    </w:p>
    <w:p w:rsidR="009947E0" w:rsidRPr="00590C4F" w:rsidRDefault="009947E0" w:rsidP="009947E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90C4F">
        <w:rPr>
          <w:rFonts w:ascii="Times New Roman" w:eastAsia="Calibri" w:hAnsi="Times New Roman" w:cs="Times New Roman"/>
          <w:sz w:val="28"/>
          <w:szCs w:val="28"/>
        </w:rPr>
        <w:t>2.Мастер- классы</w:t>
      </w:r>
    </w:p>
    <w:p w:rsidR="009947E0" w:rsidRPr="00590C4F" w:rsidRDefault="009947E0" w:rsidP="009947E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90C4F">
        <w:rPr>
          <w:rFonts w:ascii="Times New Roman" w:eastAsia="Calibri" w:hAnsi="Times New Roman" w:cs="Times New Roman"/>
          <w:sz w:val="28"/>
          <w:szCs w:val="28"/>
        </w:rPr>
        <w:t xml:space="preserve">3.Анкетирование педагогов </w:t>
      </w:r>
    </w:p>
    <w:p w:rsidR="009947E0" w:rsidRPr="00590C4F" w:rsidRDefault="009947E0" w:rsidP="009947E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90C4F">
        <w:rPr>
          <w:rFonts w:ascii="Times New Roman" w:eastAsia="Calibri" w:hAnsi="Times New Roman" w:cs="Times New Roman"/>
          <w:sz w:val="28"/>
          <w:szCs w:val="28"/>
        </w:rPr>
        <w:t>4.Консультации-рекомендации</w:t>
      </w:r>
    </w:p>
    <w:p w:rsidR="009947E0" w:rsidRPr="00590C4F" w:rsidRDefault="009947E0" w:rsidP="009947E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90C4F">
        <w:rPr>
          <w:rFonts w:ascii="Times New Roman" w:eastAsia="Calibri" w:hAnsi="Times New Roman" w:cs="Times New Roman"/>
          <w:sz w:val="28"/>
          <w:szCs w:val="28"/>
        </w:rPr>
        <w:t>5.Сообщения из опыта работы</w:t>
      </w:r>
    </w:p>
    <w:p w:rsidR="009947E0" w:rsidRPr="00590C4F" w:rsidRDefault="009947E0" w:rsidP="009947E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90C4F">
        <w:rPr>
          <w:rFonts w:ascii="Times New Roman" w:eastAsia="Calibri" w:hAnsi="Times New Roman" w:cs="Times New Roman"/>
          <w:sz w:val="28"/>
          <w:szCs w:val="28"/>
        </w:rPr>
        <w:t>6.Открытые просмотры</w:t>
      </w:r>
    </w:p>
    <w:p w:rsidR="009947E0" w:rsidRPr="00590C4F" w:rsidRDefault="009947E0" w:rsidP="009947E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90C4F">
        <w:rPr>
          <w:rFonts w:ascii="Times New Roman" w:eastAsia="Calibri" w:hAnsi="Times New Roman" w:cs="Times New Roman"/>
          <w:sz w:val="28"/>
          <w:szCs w:val="28"/>
        </w:rPr>
        <w:t>7.Семинары-практикумы.</w:t>
      </w:r>
    </w:p>
    <w:p w:rsidR="009947E0" w:rsidRDefault="009947E0"/>
    <w:sectPr w:rsidR="009947E0" w:rsidSect="009947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47E0"/>
    <w:rsid w:val="002845E3"/>
    <w:rsid w:val="00894690"/>
    <w:rsid w:val="009947E0"/>
    <w:rsid w:val="00E14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7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599</Words>
  <Characters>3417</Characters>
  <Application>Microsoft Office Word</Application>
  <DocSecurity>0</DocSecurity>
  <Lines>28</Lines>
  <Paragraphs>8</Paragraphs>
  <ScaleCrop>false</ScaleCrop>
  <Company>Krokoz™</Company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</cp:revision>
  <dcterms:created xsi:type="dcterms:W3CDTF">2017-02-13T14:37:00Z</dcterms:created>
  <dcterms:modified xsi:type="dcterms:W3CDTF">2017-02-13T14:38:00Z</dcterms:modified>
</cp:coreProperties>
</file>